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7EA" w:rsidRDefault="00A737EA">
      <w:pPr>
        <w:rPr>
          <w:lang w:val="en-US"/>
        </w:rPr>
      </w:pPr>
    </w:p>
    <w:p w:rsidR="0017672A" w:rsidRDefault="0017672A" w:rsidP="0017672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7672A" w:rsidRDefault="0017672A" w:rsidP="0017672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7672A" w:rsidRPr="0017672A" w:rsidRDefault="0017672A" w:rsidP="0017672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момента  размещения в общедоступных источниках (Интернет)  инвестиционной программы ГУП РК «Крымэнерго»  (</w:t>
      </w:r>
      <w:r w:rsidR="00471FF7">
        <w:rPr>
          <w:rFonts w:ascii="Times New Roman" w:hAnsi="Times New Roman" w:cs="Times New Roman"/>
          <w:sz w:val="28"/>
          <w:szCs w:val="28"/>
          <w:lang w:val="en-US"/>
        </w:rPr>
        <w:t>0</w:t>
      </w:r>
      <w:r w:rsidR="00843DB8">
        <w:rPr>
          <w:rFonts w:ascii="Times New Roman" w:hAnsi="Times New Roman" w:cs="Times New Roman"/>
          <w:sz w:val="28"/>
          <w:szCs w:val="28"/>
          <w:lang w:val="en-US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554BCC">
        <w:rPr>
          <w:rFonts w:ascii="Times New Roman" w:hAnsi="Times New Roman" w:cs="Times New Roman"/>
          <w:sz w:val="28"/>
          <w:szCs w:val="28"/>
          <w:lang w:val="en-US"/>
        </w:rPr>
        <w:t>1</w:t>
      </w:r>
      <w:r>
        <w:rPr>
          <w:rFonts w:ascii="Times New Roman" w:hAnsi="Times New Roman" w:cs="Times New Roman"/>
          <w:sz w:val="28"/>
          <w:szCs w:val="28"/>
        </w:rPr>
        <w:t>2.201</w:t>
      </w:r>
      <w:r w:rsidR="00554BCC">
        <w:rPr>
          <w:rFonts w:ascii="Times New Roman" w:hAnsi="Times New Roman" w:cs="Times New Roman"/>
          <w:sz w:val="28"/>
          <w:szCs w:val="28"/>
          <w:lang w:val="en-US"/>
        </w:rPr>
        <w:t>9</w:t>
      </w:r>
      <w:r>
        <w:rPr>
          <w:rFonts w:ascii="Times New Roman" w:hAnsi="Times New Roman" w:cs="Times New Roman"/>
          <w:sz w:val="28"/>
          <w:szCs w:val="28"/>
        </w:rPr>
        <w:t>г.) замечаний и предложений от неограниченного круга  лиц  в рамках общественного обсуждения проекта инвестиционной программы не поступало.</w:t>
      </w:r>
      <w:bookmarkStart w:id="0" w:name="_GoBack"/>
      <w:bookmarkEnd w:id="0"/>
    </w:p>
    <w:sectPr w:rsidR="0017672A" w:rsidRPr="0017672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72A"/>
    <w:rsid w:val="0017672A"/>
    <w:rsid w:val="00471FF7"/>
    <w:rsid w:val="00554BCC"/>
    <w:rsid w:val="00843DB8"/>
    <w:rsid w:val="00A7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Лазебный Т.Г.</dc:creator>
  <cp:lastModifiedBy>Лазебный Т.Г.</cp:lastModifiedBy>
  <cp:revision>3</cp:revision>
  <dcterms:created xsi:type="dcterms:W3CDTF">2020-03-12T07:55:00Z</dcterms:created>
  <dcterms:modified xsi:type="dcterms:W3CDTF">2020-03-16T11:43:00Z</dcterms:modified>
</cp:coreProperties>
</file>